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A21" w:rsidRPr="00191080" w:rsidRDefault="00640A21" w:rsidP="00640A21">
      <w:pPr>
        <w:jc w:val="center"/>
        <w:rPr>
          <w:b/>
          <w:sz w:val="32"/>
          <w:szCs w:val="32"/>
        </w:rPr>
      </w:pPr>
      <w:r w:rsidRPr="00191080">
        <w:rPr>
          <w:b/>
          <w:sz w:val="32"/>
          <w:szCs w:val="32"/>
        </w:rPr>
        <w:t xml:space="preserve">Извещение о проведении открытого аукциона на право заключения договора аренды земельного участка, находящегося в </w:t>
      </w:r>
      <w:r w:rsidR="008D70D7" w:rsidRPr="00191080">
        <w:rPr>
          <w:b/>
          <w:sz w:val="32"/>
          <w:szCs w:val="32"/>
        </w:rPr>
        <w:t>муниципальной</w:t>
      </w:r>
      <w:r w:rsidRPr="00191080">
        <w:rPr>
          <w:b/>
          <w:sz w:val="32"/>
          <w:szCs w:val="32"/>
        </w:rPr>
        <w:t xml:space="preserve"> собственности</w:t>
      </w:r>
    </w:p>
    <w:p w:rsidR="00640A21" w:rsidRPr="000E1A06" w:rsidRDefault="00640A21" w:rsidP="00640A21">
      <w:pPr>
        <w:jc w:val="both"/>
        <w:rPr>
          <w:b/>
          <w:sz w:val="28"/>
          <w:szCs w:val="28"/>
        </w:rPr>
      </w:pP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>Администрация Базарно-</w:t>
      </w:r>
      <w:proofErr w:type="spellStart"/>
      <w:r w:rsidRPr="000E1A06">
        <w:rPr>
          <w:sz w:val="28"/>
          <w:szCs w:val="28"/>
        </w:rPr>
        <w:t>Кеньшенского</w:t>
      </w:r>
      <w:proofErr w:type="spellEnd"/>
      <w:r w:rsidRPr="000E1A06">
        <w:rPr>
          <w:sz w:val="28"/>
          <w:szCs w:val="28"/>
        </w:rPr>
        <w:t xml:space="preserve"> сельсовета  Никольского района Пензенской области сообщает о проведении открытого аукциона на право заключения договора аренды земельного участка, находящегося в </w:t>
      </w:r>
      <w:r w:rsidR="008D70D7" w:rsidRPr="000E1A06">
        <w:rPr>
          <w:sz w:val="28"/>
          <w:szCs w:val="28"/>
        </w:rPr>
        <w:t>муниципальной</w:t>
      </w:r>
      <w:r w:rsidRPr="000E1A06">
        <w:rPr>
          <w:sz w:val="28"/>
          <w:szCs w:val="28"/>
        </w:rPr>
        <w:t xml:space="preserve"> собственности. </w:t>
      </w:r>
    </w:p>
    <w:p w:rsidR="00640A21" w:rsidRPr="000E1A06" w:rsidRDefault="00640A21" w:rsidP="00106AB4">
      <w:pPr>
        <w:ind w:left="-480" w:right="-269"/>
        <w:rPr>
          <w:sz w:val="28"/>
          <w:szCs w:val="28"/>
        </w:rPr>
      </w:pPr>
      <w:r w:rsidRPr="000E1A06">
        <w:rPr>
          <w:b/>
          <w:sz w:val="28"/>
          <w:szCs w:val="28"/>
        </w:rPr>
        <w:t>Решение о проведении открытого аукциона</w:t>
      </w:r>
      <w:r w:rsidRPr="000E1A06">
        <w:rPr>
          <w:sz w:val="28"/>
          <w:szCs w:val="28"/>
        </w:rPr>
        <w:t xml:space="preserve">: Постановление администрации </w:t>
      </w:r>
      <w:r w:rsidR="008D70D7" w:rsidRPr="000E1A06">
        <w:rPr>
          <w:sz w:val="28"/>
          <w:szCs w:val="28"/>
        </w:rPr>
        <w:t>Базарно-</w:t>
      </w:r>
      <w:proofErr w:type="spellStart"/>
      <w:r w:rsidR="008D70D7" w:rsidRPr="000E1A06">
        <w:rPr>
          <w:sz w:val="28"/>
          <w:szCs w:val="28"/>
        </w:rPr>
        <w:t>Кеньшенского</w:t>
      </w:r>
      <w:proofErr w:type="spellEnd"/>
      <w:r w:rsidR="008D70D7" w:rsidRPr="000E1A06">
        <w:rPr>
          <w:sz w:val="28"/>
          <w:szCs w:val="28"/>
        </w:rPr>
        <w:t xml:space="preserve"> сельсовета </w:t>
      </w:r>
      <w:r w:rsidRPr="000E1A06">
        <w:rPr>
          <w:sz w:val="28"/>
          <w:szCs w:val="28"/>
        </w:rPr>
        <w:t xml:space="preserve">Никольского района от </w:t>
      </w:r>
      <w:r w:rsidR="008D70D7" w:rsidRPr="000E1A06">
        <w:rPr>
          <w:sz w:val="28"/>
          <w:szCs w:val="28"/>
        </w:rPr>
        <w:t>17.02.2020</w:t>
      </w:r>
      <w:r w:rsidRPr="000E1A06">
        <w:rPr>
          <w:sz w:val="28"/>
          <w:szCs w:val="28"/>
        </w:rPr>
        <w:t xml:space="preserve">. № </w:t>
      </w:r>
      <w:r w:rsidR="00583203" w:rsidRPr="000E1A06">
        <w:rPr>
          <w:sz w:val="28"/>
          <w:szCs w:val="28"/>
        </w:rPr>
        <w:t>11</w:t>
      </w:r>
      <w:r w:rsidRPr="000E1A06">
        <w:rPr>
          <w:sz w:val="28"/>
          <w:szCs w:val="28"/>
        </w:rPr>
        <w:t xml:space="preserve"> </w:t>
      </w:r>
      <w:r w:rsidRPr="000E1A06">
        <w:rPr>
          <w:bCs/>
          <w:sz w:val="28"/>
          <w:szCs w:val="28"/>
        </w:rPr>
        <w:t>«</w:t>
      </w:r>
      <w:r w:rsidR="00106AB4" w:rsidRPr="000E1A06">
        <w:rPr>
          <w:sz w:val="28"/>
          <w:szCs w:val="28"/>
        </w:rPr>
        <w:t xml:space="preserve"> О </w:t>
      </w:r>
      <w:r w:rsidRPr="000E1A06">
        <w:rPr>
          <w:sz w:val="28"/>
          <w:szCs w:val="28"/>
        </w:rPr>
        <w:t xml:space="preserve">проведении открытого аукциона на право заключения договора аренды  земельного участка, находящегося в </w:t>
      </w:r>
      <w:r w:rsidR="008D70D7" w:rsidRPr="000E1A06">
        <w:rPr>
          <w:sz w:val="28"/>
          <w:szCs w:val="28"/>
        </w:rPr>
        <w:t>муниципальной</w:t>
      </w:r>
      <w:r w:rsidRPr="000E1A06">
        <w:rPr>
          <w:sz w:val="28"/>
          <w:szCs w:val="28"/>
        </w:rPr>
        <w:t xml:space="preserve"> собственности».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b/>
          <w:sz w:val="28"/>
          <w:szCs w:val="28"/>
        </w:rPr>
        <w:t>Организатор аукциона (Продавец):</w:t>
      </w:r>
      <w:r w:rsidRPr="000E1A06">
        <w:rPr>
          <w:sz w:val="28"/>
          <w:szCs w:val="28"/>
        </w:rPr>
        <w:t xml:space="preserve"> Администрация</w:t>
      </w:r>
      <w:r w:rsidR="00106AB4" w:rsidRPr="000E1A06">
        <w:rPr>
          <w:sz w:val="28"/>
          <w:szCs w:val="28"/>
        </w:rPr>
        <w:t xml:space="preserve"> Базарно-</w:t>
      </w:r>
      <w:proofErr w:type="spellStart"/>
      <w:r w:rsidR="00106AB4" w:rsidRPr="000E1A06">
        <w:rPr>
          <w:sz w:val="28"/>
          <w:szCs w:val="28"/>
        </w:rPr>
        <w:t>Кеньшенского</w:t>
      </w:r>
      <w:proofErr w:type="spellEnd"/>
      <w:r w:rsidR="00106AB4" w:rsidRPr="000E1A06">
        <w:rPr>
          <w:sz w:val="28"/>
          <w:szCs w:val="28"/>
        </w:rPr>
        <w:t xml:space="preserve"> сельсовета</w:t>
      </w:r>
      <w:r w:rsidRPr="000E1A06">
        <w:rPr>
          <w:sz w:val="28"/>
          <w:szCs w:val="28"/>
        </w:rPr>
        <w:t xml:space="preserve"> Никольского района Пензенской области. 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b/>
          <w:sz w:val="28"/>
          <w:szCs w:val="28"/>
        </w:rPr>
        <w:t>Форма торгов:</w:t>
      </w:r>
      <w:r w:rsidRPr="000E1A06">
        <w:rPr>
          <w:sz w:val="28"/>
          <w:szCs w:val="28"/>
        </w:rPr>
        <w:t xml:space="preserve"> аукцион, открытый по составу участников и форме подачи предложений по цене.</w:t>
      </w:r>
    </w:p>
    <w:p w:rsidR="00640A21" w:rsidRPr="000E1A06" w:rsidRDefault="00640A21" w:rsidP="00640A21">
      <w:pPr>
        <w:ind w:left="-480" w:right="-269"/>
        <w:jc w:val="both"/>
        <w:rPr>
          <w:b/>
          <w:sz w:val="28"/>
          <w:szCs w:val="28"/>
        </w:rPr>
      </w:pPr>
      <w:r w:rsidRPr="000E1A06">
        <w:rPr>
          <w:b/>
          <w:sz w:val="28"/>
          <w:szCs w:val="28"/>
        </w:rPr>
        <w:t xml:space="preserve">Сведения о земельных участках, начальная цена продажи права </w:t>
      </w:r>
      <w:r w:rsidR="00BB16F1">
        <w:rPr>
          <w:b/>
          <w:sz w:val="28"/>
          <w:szCs w:val="28"/>
        </w:rPr>
        <w:t xml:space="preserve">на заключение договора аренды </w:t>
      </w:r>
      <w:r w:rsidR="00BB16F1" w:rsidRPr="00BB16F1">
        <w:rPr>
          <w:b/>
          <w:sz w:val="28"/>
          <w:szCs w:val="28"/>
        </w:rPr>
        <w:t>земельного участка, находящегося в муниципальной собственности</w:t>
      </w:r>
      <w:r w:rsidRPr="00BB16F1">
        <w:rPr>
          <w:b/>
          <w:sz w:val="28"/>
          <w:szCs w:val="28"/>
        </w:rPr>
        <w:t xml:space="preserve"> </w:t>
      </w:r>
      <w:r w:rsidRPr="000E1A06">
        <w:rPr>
          <w:b/>
          <w:sz w:val="28"/>
          <w:szCs w:val="28"/>
        </w:rPr>
        <w:t>и шаг аукциона:</w:t>
      </w:r>
    </w:p>
    <w:p w:rsidR="00640A21" w:rsidRPr="000E1A06" w:rsidRDefault="00640A21" w:rsidP="00640A21">
      <w:pPr>
        <w:ind w:left="-432"/>
        <w:jc w:val="both"/>
        <w:rPr>
          <w:sz w:val="28"/>
          <w:szCs w:val="28"/>
        </w:rPr>
      </w:pPr>
      <w:r w:rsidRPr="000E1A06">
        <w:rPr>
          <w:sz w:val="28"/>
          <w:szCs w:val="28"/>
        </w:rPr>
        <w:t xml:space="preserve">Земельный участок, из земель </w:t>
      </w:r>
      <w:r w:rsidR="00C80618">
        <w:rPr>
          <w:sz w:val="28"/>
          <w:szCs w:val="28"/>
        </w:rPr>
        <w:t>сельскохозяйственного назначения</w:t>
      </w:r>
      <w:r w:rsidRPr="000E1A06">
        <w:rPr>
          <w:sz w:val="28"/>
          <w:szCs w:val="28"/>
        </w:rPr>
        <w:t xml:space="preserve">, находящийся в </w:t>
      </w:r>
      <w:r w:rsidR="008D70D7" w:rsidRPr="000E1A06">
        <w:rPr>
          <w:sz w:val="28"/>
          <w:szCs w:val="28"/>
        </w:rPr>
        <w:t>муниципальной</w:t>
      </w:r>
      <w:r w:rsidRPr="000E1A06">
        <w:rPr>
          <w:sz w:val="28"/>
          <w:szCs w:val="28"/>
        </w:rPr>
        <w:t xml:space="preserve"> собственности, с кадастровым номером 58:22:</w:t>
      </w:r>
      <w:r w:rsidR="00106AB4" w:rsidRPr="000E1A06">
        <w:rPr>
          <w:sz w:val="28"/>
          <w:szCs w:val="28"/>
        </w:rPr>
        <w:t>0401104</w:t>
      </w:r>
      <w:r w:rsidRPr="000E1A06">
        <w:rPr>
          <w:sz w:val="28"/>
          <w:szCs w:val="28"/>
        </w:rPr>
        <w:t>:</w:t>
      </w:r>
      <w:r w:rsidR="00106AB4" w:rsidRPr="000E1A06">
        <w:rPr>
          <w:sz w:val="28"/>
          <w:szCs w:val="28"/>
        </w:rPr>
        <w:t>262</w:t>
      </w:r>
      <w:r w:rsidRPr="000E1A06">
        <w:rPr>
          <w:sz w:val="28"/>
          <w:szCs w:val="28"/>
        </w:rPr>
        <w:t xml:space="preserve">, расположенный по адресу: Пензенская область, Никольский район, </w:t>
      </w:r>
      <w:r w:rsidR="00106AB4" w:rsidRPr="000E1A06">
        <w:rPr>
          <w:sz w:val="28"/>
          <w:szCs w:val="28"/>
        </w:rPr>
        <w:t>Базарно-</w:t>
      </w:r>
      <w:proofErr w:type="spellStart"/>
      <w:r w:rsidR="00106AB4" w:rsidRPr="000E1A06">
        <w:rPr>
          <w:sz w:val="28"/>
          <w:szCs w:val="28"/>
        </w:rPr>
        <w:t>Кеньшенский</w:t>
      </w:r>
      <w:proofErr w:type="spellEnd"/>
      <w:r w:rsidRPr="000E1A06">
        <w:rPr>
          <w:sz w:val="28"/>
          <w:szCs w:val="28"/>
        </w:rPr>
        <w:t xml:space="preserve"> сельсовет,</w:t>
      </w:r>
      <w:r w:rsidR="00106AB4" w:rsidRPr="000E1A06">
        <w:rPr>
          <w:sz w:val="28"/>
          <w:szCs w:val="28"/>
        </w:rPr>
        <w:t xml:space="preserve"> </w:t>
      </w:r>
      <w:r w:rsidRPr="000E1A06">
        <w:rPr>
          <w:sz w:val="28"/>
          <w:szCs w:val="28"/>
        </w:rPr>
        <w:t xml:space="preserve">площадью </w:t>
      </w:r>
      <w:r w:rsidR="00106AB4" w:rsidRPr="000E1A06">
        <w:rPr>
          <w:sz w:val="28"/>
          <w:szCs w:val="28"/>
        </w:rPr>
        <w:t>410485</w:t>
      </w:r>
      <w:r w:rsidRPr="000E1A06">
        <w:rPr>
          <w:sz w:val="28"/>
          <w:szCs w:val="28"/>
        </w:rPr>
        <w:t xml:space="preserve"> кв. м., разрешенное использование: для </w:t>
      </w:r>
      <w:r w:rsidR="00106AB4" w:rsidRPr="000E1A06">
        <w:rPr>
          <w:sz w:val="28"/>
          <w:szCs w:val="28"/>
        </w:rPr>
        <w:t>сельскохозяйственного производства</w:t>
      </w:r>
      <w:r w:rsidRPr="000E1A06">
        <w:rPr>
          <w:sz w:val="28"/>
          <w:szCs w:val="28"/>
        </w:rPr>
        <w:t>.</w:t>
      </w:r>
    </w:p>
    <w:p w:rsidR="006F7C05" w:rsidRPr="006F7C05" w:rsidRDefault="006F7C05" w:rsidP="006F7C05">
      <w:pPr>
        <w:ind w:left="-432"/>
        <w:jc w:val="both"/>
        <w:rPr>
          <w:b/>
          <w:sz w:val="28"/>
          <w:szCs w:val="28"/>
        </w:rPr>
      </w:pPr>
      <w:r w:rsidRPr="006F7C05">
        <w:rPr>
          <w:sz w:val="28"/>
          <w:szCs w:val="28"/>
        </w:rPr>
        <w:t xml:space="preserve">В соответствии с правилами землепользования и застройки </w:t>
      </w:r>
      <w:r>
        <w:rPr>
          <w:sz w:val="28"/>
          <w:szCs w:val="28"/>
        </w:rPr>
        <w:t xml:space="preserve">Базарно - </w:t>
      </w:r>
      <w:proofErr w:type="spellStart"/>
      <w:r>
        <w:rPr>
          <w:sz w:val="28"/>
          <w:szCs w:val="28"/>
        </w:rPr>
        <w:t>Кеньшенского</w:t>
      </w:r>
      <w:proofErr w:type="spellEnd"/>
      <w:r w:rsidRPr="006F7C05">
        <w:rPr>
          <w:sz w:val="28"/>
          <w:szCs w:val="28"/>
        </w:rPr>
        <w:t xml:space="preserve"> сельсовета Никольского района Пензенской области, утвержденными решением комитета местного самоуправления Базарно - </w:t>
      </w:r>
      <w:proofErr w:type="spellStart"/>
      <w:r w:rsidRPr="006F7C05">
        <w:rPr>
          <w:sz w:val="28"/>
          <w:szCs w:val="28"/>
        </w:rPr>
        <w:t>Кеньшенского</w:t>
      </w:r>
      <w:proofErr w:type="spellEnd"/>
      <w:r w:rsidRPr="006F7C05">
        <w:rPr>
          <w:sz w:val="28"/>
          <w:szCs w:val="28"/>
        </w:rPr>
        <w:t xml:space="preserve"> сельсовета Никольского района Пензенской области от 2</w:t>
      </w:r>
      <w:r>
        <w:rPr>
          <w:sz w:val="28"/>
          <w:szCs w:val="28"/>
        </w:rPr>
        <w:t>6</w:t>
      </w:r>
      <w:r w:rsidRPr="006F7C05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6F7C05">
        <w:rPr>
          <w:sz w:val="28"/>
          <w:szCs w:val="28"/>
        </w:rPr>
        <w:t xml:space="preserve">.2011 № </w:t>
      </w:r>
      <w:r>
        <w:rPr>
          <w:sz w:val="28"/>
          <w:szCs w:val="28"/>
        </w:rPr>
        <w:t>160-71/5</w:t>
      </w:r>
      <w:r w:rsidRPr="006F7C05">
        <w:rPr>
          <w:sz w:val="28"/>
          <w:szCs w:val="28"/>
        </w:rPr>
        <w:t xml:space="preserve"> (с последующими изменениями) данный земельный участок находится на землях сельхозугодий – СХ</w:t>
      </w:r>
      <w:proofErr w:type="gramStart"/>
      <w:r w:rsidRPr="006F7C05">
        <w:rPr>
          <w:sz w:val="28"/>
          <w:szCs w:val="28"/>
        </w:rPr>
        <w:t>1</w:t>
      </w:r>
      <w:proofErr w:type="gramEnd"/>
      <w:r w:rsidRPr="006F7C05">
        <w:rPr>
          <w:sz w:val="28"/>
          <w:szCs w:val="28"/>
        </w:rPr>
        <w:t>. В соответствии с частью 6 ст. 36 Градостроительного кодекса РФ градостроительные регламенты не устанавливаются (в числе прочих) для земель сельскохозяйственных угодий в составе земель сельскохозяйственного назначения.</w:t>
      </w:r>
    </w:p>
    <w:p w:rsidR="00760161" w:rsidRDefault="00640A21" w:rsidP="00640A21">
      <w:pPr>
        <w:ind w:left="-432"/>
        <w:jc w:val="both"/>
        <w:rPr>
          <w:sz w:val="28"/>
          <w:szCs w:val="28"/>
        </w:rPr>
      </w:pPr>
      <w:r w:rsidRPr="000E1A06">
        <w:rPr>
          <w:sz w:val="28"/>
          <w:szCs w:val="28"/>
        </w:rPr>
        <w:t xml:space="preserve">Начальный годовой размер арендной платы за земельный участок </w:t>
      </w:r>
      <w:r w:rsidR="00106AB4" w:rsidRPr="000E1A06">
        <w:rPr>
          <w:sz w:val="28"/>
          <w:szCs w:val="28"/>
        </w:rPr>
        <w:t>18120</w:t>
      </w:r>
      <w:r w:rsidRPr="000E1A06">
        <w:rPr>
          <w:sz w:val="28"/>
          <w:szCs w:val="28"/>
        </w:rPr>
        <w:t xml:space="preserve"> (</w:t>
      </w:r>
      <w:r w:rsidR="00106AB4" w:rsidRPr="000E1A06">
        <w:rPr>
          <w:sz w:val="28"/>
          <w:szCs w:val="28"/>
        </w:rPr>
        <w:t>восемнадцать тысяч сто двадцать рублей</w:t>
      </w:r>
      <w:r w:rsidRPr="000E1A06">
        <w:rPr>
          <w:sz w:val="28"/>
          <w:szCs w:val="28"/>
        </w:rPr>
        <w:t xml:space="preserve"> 00 коп.), </w:t>
      </w:r>
      <w:r w:rsidR="00760161">
        <w:rPr>
          <w:sz w:val="28"/>
          <w:szCs w:val="28"/>
        </w:rPr>
        <w:t>согласно выписке из отчетов №45-з от 12 февраля 2020 года по оценке рыночной стоимости земельного участка с целью сдачи его в аренду.</w:t>
      </w:r>
    </w:p>
    <w:p w:rsidR="00640A21" w:rsidRPr="000E1A06" w:rsidRDefault="00760161" w:rsidP="00640A21">
      <w:pPr>
        <w:ind w:left="-432"/>
        <w:jc w:val="both"/>
        <w:rPr>
          <w:sz w:val="28"/>
          <w:szCs w:val="28"/>
        </w:rPr>
      </w:pPr>
      <w:r>
        <w:rPr>
          <w:sz w:val="28"/>
          <w:szCs w:val="28"/>
        </w:rPr>
        <w:t>Ш</w:t>
      </w:r>
      <w:r w:rsidR="00640A21" w:rsidRPr="000E1A06">
        <w:rPr>
          <w:sz w:val="28"/>
          <w:szCs w:val="28"/>
        </w:rPr>
        <w:t xml:space="preserve">аг аукциона составляет 3% - </w:t>
      </w:r>
      <w:r w:rsidR="00106AB4" w:rsidRPr="000E1A06">
        <w:rPr>
          <w:sz w:val="28"/>
          <w:szCs w:val="28"/>
        </w:rPr>
        <w:t>543</w:t>
      </w:r>
      <w:r w:rsidR="00640A21" w:rsidRPr="000E1A06">
        <w:rPr>
          <w:sz w:val="28"/>
          <w:szCs w:val="28"/>
        </w:rPr>
        <w:t xml:space="preserve">  руб. </w:t>
      </w:r>
      <w:r w:rsidR="00106AB4" w:rsidRPr="000E1A06">
        <w:rPr>
          <w:sz w:val="28"/>
          <w:szCs w:val="28"/>
        </w:rPr>
        <w:t>6</w:t>
      </w:r>
      <w:r w:rsidR="00640A21" w:rsidRPr="000E1A06">
        <w:rPr>
          <w:sz w:val="28"/>
          <w:szCs w:val="28"/>
        </w:rPr>
        <w:t xml:space="preserve">0 коп. 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b/>
          <w:sz w:val="28"/>
          <w:szCs w:val="28"/>
        </w:rPr>
        <w:t>Сведения об обременении:</w:t>
      </w:r>
      <w:r w:rsidRPr="000E1A06">
        <w:rPr>
          <w:sz w:val="28"/>
          <w:szCs w:val="28"/>
        </w:rPr>
        <w:t xml:space="preserve"> отсутствуют.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b/>
          <w:sz w:val="28"/>
          <w:szCs w:val="28"/>
        </w:rPr>
        <w:t>Сумма задатка</w:t>
      </w:r>
      <w:r w:rsidRPr="000E1A06">
        <w:rPr>
          <w:sz w:val="28"/>
          <w:szCs w:val="28"/>
        </w:rPr>
        <w:t xml:space="preserve"> составляет  50 % от начальной цены, что составляет </w:t>
      </w:r>
      <w:r w:rsidR="00106AB4" w:rsidRPr="000E1A06">
        <w:rPr>
          <w:sz w:val="28"/>
          <w:szCs w:val="28"/>
        </w:rPr>
        <w:t>9060</w:t>
      </w:r>
      <w:r w:rsidRPr="000E1A06">
        <w:rPr>
          <w:sz w:val="28"/>
          <w:szCs w:val="28"/>
        </w:rPr>
        <w:t xml:space="preserve"> руб. 00коп.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b/>
          <w:sz w:val="28"/>
          <w:szCs w:val="28"/>
        </w:rPr>
        <w:t xml:space="preserve">Дата начала приема заявок на участие в аукционе: </w:t>
      </w:r>
      <w:r w:rsidRPr="000E1A06">
        <w:rPr>
          <w:sz w:val="28"/>
          <w:szCs w:val="28"/>
        </w:rPr>
        <w:t>приём заявок для участия в аукционе осуществляется</w:t>
      </w:r>
      <w:r w:rsidRPr="000E1A06">
        <w:rPr>
          <w:b/>
          <w:sz w:val="28"/>
          <w:szCs w:val="28"/>
        </w:rPr>
        <w:t xml:space="preserve"> </w:t>
      </w:r>
      <w:r w:rsidRPr="000E1A06">
        <w:rPr>
          <w:sz w:val="28"/>
          <w:szCs w:val="28"/>
        </w:rPr>
        <w:t xml:space="preserve">Продавцом по рабочим дням с </w:t>
      </w:r>
      <w:r w:rsidR="00106AB4" w:rsidRPr="000E1A06">
        <w:rPr>
          <w:sz w:val="28"/>
          <w:szCs w:val="28"/>
        </w:rPr>
        <w:t>8</w:t>
      </w:r>
      <w:r w:rsidRPr="000E1A06">
        <w:rPr>
          <w:sz w:val="28"/>
          <w:szCs w:val="28"/>
        </w:rPr>
        <w:t>.00 час до 1</w:t>
      </w:r>
      <w:r w:rsidR="00106AB4" w:rsidRPr="000E1A06">
        <w:rPr>
          <w:sz w:val="28"/>
          <w:szCs w:val="28"/>
        </w:rPr>
        <w:t>7</w:t>
      </w:r>
      <w:r w:rsidRPr="000E1A06">
        <w:rPr>
          <w:sz w:val="28"/>
          <w:szCs w:val="28"/>
        </w:rPr>
        <w:t>.00 час (перерыв на обед с 1</w:t>
      </w:r>
      <w:r w:rsidR="00106AB4" w:rsidRPr="000E1A06">
        <w:rPr>
          <w:sz w:val="28"/>
          <w:szCs w:val="28"/>
        </w:rPr>
        <w:t>2</w:t>
      </w:r>
      <w:r w:rsidRPr="000E1A06">
        <w:rPr>
          <w:sz w:val="28"/>
          <w:szCs w:val="28"/>
        </w:rPr>
        <w:t>.00 до 1</w:t>
      </w:r>
      <w:r w:rsidR="00106AB4" w:rsidRPr="000E1A06">
        <w:rPr>
          <w:sz w:val="28"/>
          <w:szCs w:val="28"/>
        </w:rPr>
        <w:t>3</w:t>
      </w:r>
      <w:r w:rsidRPr="000E1A06">
        <w:rPr>
          <w:sz w:val="28"/>
          <w:szCs w:val="28"/>
        </w:rPr>
        <w:t>.00) по московскому времени, начиная с момента опубликования настоящего информационного сообщения.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b/>
          <w:sz w:val="28"/>
          <w:szCs w:val="28"/>
        </w:rPr>
        <w:lastRenderedPageBreak/>
        <w:t>Срок окончания приема заявок на участие в аукционе:</w:t>
      </w:r>
      <w:r w:rsidRPr="000E1A06">
        <w:rPr>
          <w:sz w:val="28"/>
          <w:szCs w:val="28"/>
        </w:rPr>
        <w:t xml:space="preserve"> 1</w:t>
      </w:r>
      <w:r w:rsidR="00106AB4" w:rsidRPr="000E1A06">
        <w:rPr>
          <w:sz w:val="28"/>
          <w:szCs w:val="28"/>
        </w:rPr>
        <w:t>7</w:t>
      </w:r>
      <w:r w:rsidRPr="000E1A06">
        <w:rPr>
          <w:sz w:val="28"/>
          <w:szCs w:val="28"/>
        </w:rPr>
        <w:t>.00 часов по московскому времени «</w:t>
      </w:r>
      <w:r w:rsidR="00760161">
        <w:rPr>
          <w:sz w:val="28"/>
          <w:szCs w:val="28"/>
          <w:u w:val="single"/>
        </w:rPr>
        <w:t>18</w:t>
      </w:r>
      <w:r w:rsidRPr="000E1A06">
        <w:rPr>
          <w:sz w:val="28"/>
          <w:szCs w:val="28"/>
        </w:rPr>
        <w:t xml:space="preserve">» </w:t>
      </w:r>
      <w:r w:rsidR="00106AB4" w:rsidRPr="000E1A06">
        <w:rPr>
          <w:sz w:val="28"/>
          <w:szCs w:val="28"/>
        </w:rPr>
        <w:t>_</w:t>
      </w:r>
      <w:r w:rsidR="00760161">
        <w:rPr>
          <w:sz w:val="28"/>
          <w:szCs w:val="28"/>
          <w:u w:val="single"/>
        </w:rPr>
        <w:t>июня</w:t>
      </w:r>
      <w:r w:rsidR="00106AB4" w:rsidRPr="000E1A06">
        <w:rPr>
          <w:sz w:val="28"/>
          <w:szCs w:val="28"/>
        </w:rPr>
        <w:t>_</w:t>
      </w:r>
      <w:r w:rsidRPr="000E1A06">
        <w:rPr>
          <w:sz w:val="28"/>
          <w:szCs w:val="28"/>
        </w:rPr>
        <w:t xml:space="preserve"> 20</w:t>
      </w:r>
      <w:r w:rsidR="00106AB4" w:rsidRPr="000E1A06">
        <w:rPr>
          <w:sz w:val="28"/>
          <w:szCs w:val="28"/>
        </w:rPr>
        <w:t>20</w:t>
      </w:r>
      <w:r w:rsidRPr="000E1A06">
        <w:rPr>
          <w:sz w:val="28"/>
          <w:szCs w:val="28"/>
        </w:rPr>
        <w:t xml:space="preserve"> г.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b/>
          <w:sz w:val="28"/>
          <w:szCs w:val="28"/>
        </w:rPr>
        <w:t xml:space="preserve">Время и место приема заявок: </w:t>
      </w:r>
      <w:r w:rsidRPr="000E1A06">
        <w:rPr>
          <w:sz w:val="28"/>
          <w:szCs w:val="28"/>
        </w:rPr>
        <w:t xml:space="preserve">рабочие дни с </w:t>
      </w:r>
      <w:r w:rsidR="00BB16F1">
        <w:rPr>
          <w:sz w:val="28"/>
          <w:szCs w:val="28"/>
        </w:rPr>
        <w:t>8</w:t>
      </w:r>
      <w:r w:rsidRPr="000E1A06">
        <w:rPr>
          <w:sz w:val="28"/>
          <w:szCs w:val="28"/>
        </w:rPr>
        <w:t>.00 до 1</w:t>
      </w:r>
      <w:r w:rsidR="00BB16F1">
        <w:rPr>
          <w:sz w:val="28"/>
          <w:szCs w:val="28"/>
        </w:rPr>
        <w:t>7</w:t>
      </w:r>
      <w:r w:rsidRPr="000E1A06">
        <w:rPr>
          <w:sz w:val="28"/>
          <w:szCs w:val="28"/>
        </w:rPr>
        <w:t xml:space="preserve">.00 по московскому времени по адресу: Пензенская область, Никольский район, </w:t>
      </w:r>
      <w:r w:rsidR="005119BF" w:rsidRPr="000E1A06">
        <w:rPr>
          <w:sz w:val="28"/>
          <w:szCs w:val="28"/>
        </w:rPr>
        <w:t xml:space="preserve">село Базарная </w:t>
      </w:r>
      <w:proofErr w:type="spellStart"/>
      <w:r w:rsidR="005119BF" w:rsidRPr="000E1A06">
        <w:rPr>
          <w:sz w:val="28"/>
          <w:szCs w:val="28"/>
        </w:rPr>
        <w:t>Кеньша</w:t>
      </w:r>
      <w:proofErr w:type="spellEnd"/>
      <w:r w:rsidRPr="000E1A06">
        <w:rPr>
          <w:sz w:val="28"/>
          <w:szCs w:val="28"/>
        </w:rPr>
        <w:t xml:space="preserve">, улица </w:t>
      </w:r>
      <w:r w:rsidR="005119BF" w:rsidRPr="000E1A06">
        <w:rPr>
          <w:sz w:val="28"/>
          <w:szCs w:val="28"/>
        </w:rPr>
        <w:t>Школьная</w:t>
      </w:r>
      <w:r w:rsidRPr="000E1A06">
        <w:rPr>
          <w:sz w:val="28"/>
          <w:szCs w:val="28"/>
        </w:rPr>
        <w:t xml:space="preserve">, </w:t>
      </w:r>
      <w:r w:rsidR="005119BF" w:rsidRPr="000E1A06">
        <w:rPr>
          <w:sz w:val="28"/>
          <w:szCs w:val="28"/>
        </w:rPr>
        <w:t>1</w:t>
      </w:r>
      <w:r w:rsidRPr="000E1A06">
        <w:rPr>
          <w:sz w:val="28"/>
          <w:szCs w:val="28"/>
        </w:rPr>
        <w:t>, кабинет № 1</w:t>
      </w:r>
      <w:r w:rsidR="005119BF" w:rsidRPr="000E1A06">
        <w:rPr>
          <w:sz w:val="28"/>
          <w:szCs w:val="28"/>
        </w:rPr>
        <w:t xml:space="preserve"> </w:t>
      </w:r>
      <w:r w:rsidRPr="000E1A06">
        <w:rPr>
          <w:sz w:val="28"/>
          <w:szCs w:val="28"/>
        </w:rPr>
        <w:t xml:space="preserve"> (здание Администрации</w:t>
      </w:r>
      <w:r w:rsidR="0019351F">
        <w:rPr>
          <w:sz w:val="28"/>
          <w:szCs w:val="28"/>
        </w:rPr>
        <w:t xml:space="preserve"> </w:t>
      </w:r>
      <w:r w:rsidR="005119BF" w:rsidRPr="000E1A06">
        <w:rPr>
          <w:sz w:val="28"/>
          <w:szCs w:val="28"/>
        </w:rPr>
        <w:t>Базарно-</w:t>
      </w:r>
      <w:proofErr w:type="spellStart"/>
      <w:r w:rsidR="005119BF" w:rsidRPr="000E1A06">
        <w:rPr>
          <w:sz w:val="28"/>
          <w:szCs w:val="28"/>
        </w:rPr>
        <w:t>Кеньшенского</w:t>
      </w:r>
      <w:proofErr w:type="spellEnd"/>
      <w:r w:rsidR="005119BF" w:rsidRPr="000E1A06">
        <w:rPr>
          <w:sz w:val="28"/>
          <w:szCs w:val="28"/>
        </w:rPr>
        <w:t xml:space="preserve"> сельсовета </w:t>
      </w:r>
      <w:r w:rsidRPr="000E1A06">
        <w:rPr>
          <w:sz w:val="28"/>
          <w:szCs w:val="28"/>
        </w:rPr>
        <w:t xml:space="preserve"> Никольского района Пензенской области). Контактный телефон: 8(841-65) </w:t>
      </w:r>
      <w:r w:rsidR="005119BF" w:rsidRPr="000E1A06">
        <w:rPr>
          <w:sz w:val="28"/>
          <w:szCs w:val="28"/>
        </w:rPr>
        <w:t>5-43-33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b/>
          <w:sz w:val="28"/>
          <w:szCs w:val="28"/>
        </w:rPr>
        <w:t>Дата, время и место определения участников аукциона:</w:t>
      </w:r>
      <w:r w:rsidRPr="000E1A06">
        <w:rPr>
          <w:sz w:val="28"/>
          <w:szCs w:val="28"/>
        </w:rPr>
        <w:t xml:space="preserve"> «</w:t>
      </w:r>
      <w:r w:rsidR="00760161">
        <w:rPr>
          <w:sz w:val="28"/>
          <w:szCs w:val="28"/>
          <w:u w:val="single"/>
        </w:rPr>
        <w:t>19</w:t>
      </w:r>
      <w:r w:rsidRPr="000E1A06">
        <w:rPr>
          <w:sz w:val="28"/>
          <w:szCs w:val="28"/>
        </w:rPr>
        <w:t xml:space="preserve">» </w:t>
      </w:r>
      <w:r w:rsidR="005119BF" w:rsidRPr="000E1A06">
        <w:rPr>
          <w:sz w:val="28"/>
          <w:szCs w:val="28"/>
        </w:rPr>
        <w:t>_</w:t>
      </w:r>
      <w:r w:rsidR="00760161">
        <w:rPr>
          <w:sz w:val="28"/>
          <w:szCs w:val="28"/>
          <w:u w:val="single"/>
        </w:rPr>
        <w:t xml:space="preserve">июня </w:t>
      </w:r>
      <w:r w:rsidRPr="000E1A06">
        <w:rPr>
          <w:sz w:val="28"/>
          <w:szCs w:val="28"/>
        </w:rPr>
        <w:t>20</w:t>
      </w:r>
      <w:r w:rsidR="005119BF" w:rsidRPr="000E1A06">
        <w:rPr>
          <w:sz w:val="28"/>
          <w:szCs w:val="28"/>
        </w:rPr>
        <w:t>20</w:t>
      </w:r>
      <w:r w:rsidRPr="000E1A06">
        <w:rPr>
          <w:sz w:val="28"/>
          <w:szCs w:val="28"/>
        </w:rPr>
        <w:t xml:space="preserve"> года в 15:00 по московскому времени по адресу: Пензенская область, Никольский район, </w:t>
      </w:r>
      <w:r w:rsidR="00AF3CB0" w:rsidRPr="000E1A06">
        <w:rPr>
          <w:sz w:val="28"/>
          <w:szCs w:val="28"/>
        </w:rPr>
        <w:t xml:space="preserve">село Базарная </w:t>
      </w:r>
      <w:proofErr w:type="spellStart"/>
      <w:r w:rsidR="00AF3CB0" w:rsidRPr="000E1A06">
        <w:rPr>
          <w:sz w:val="28"/>
          <w:szCs w:val="28"/>
        </w:rPr>
        <w:t>Кеньша</w:t>
      </w:r>
      <w:proofErr w:type="spellEnd"/>
      <w:r w:rsidR="00AF3CB0" w:rsidRPr="000E1A06">
        <w:rPr>
          <w:sz w:val="28"/>
          <w:szCs w:val="28"/>
        </w:rPr>
        <w:t xml:space="preserve">, улица Школьная, 1, кабинет № 1  </w:t>
      </w:r>
      <w:r w:rsidRPr="000E1A06">
        <w:rPr>
          <w:sz w:val="28"/>
          <w:szCs w:val="28"/>
        </w:rPr>
        <w:t xml:space="preserve">(здание Администрации </w:t>
      </w:r>
      <w:r w:rsidR="00BB16F1">
        <w:rPr>
          <w:sz w:val="28"/>
          <w:szCs w:val="28"/>
        </w:rPr>
        <w:t>Базарно-</w:t>
      </w:r>
      <w:proofErr w:type="spellStart"/>
      <w:r w:rsidR="00BB16F1">
        <w:rPr>
          <w:sz w:val="28"/>
          <w:szCs w:val="28"/>
        </w:rPr>
        <w:t>Кеньшенского</w:t>
      </w:r>
      <w:proofErr w:type="spellEnd"/>
      <w:r w:rsidR="00BB16F1">
        <w:rPr>
          <w:sz w:val="28"/>
          <w:szCs w:val="28"/>
        </w:rPr>
        <w:t xml:space="preserve"> сельсовета </w:t>
      </w:r>
      <w:r w:rsidRPr="000E1A06">
        <w:rPr>
          <w:sz w:val="28"/>
          <w:szCs w:val="28"/>
        </w:rPr>
        <w:t>Никольского района Пензенской области).</w:t>
      </w:r>
    </w:p>
    <w:p w:rsidR="00640A21" w:rsidRPr="000E1A06" w:rsidRDefault="00191080" w:rsidP="00640A21">
      <w:pPr>
        <w:ind w:left="-426" w:hanging="43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640A21" w:rsidRPr="000E1A06">
        <w:rPr>
          <w:b/>
          <w:sz w:val="28"/>
          <w:szCs w:val="28"/>
        </w:rPr>
        <w:t xml:space="preserve">Осмотр земельного участка: </w:t>
      </w:r>
      <w:r w:rsidR="00640A21" w:rsidRPr="000E1A06">
        <w:rPr>
          <w:sz w:val="28"/>
          <w:szCs w:val="28"/>
        </w:rPr>
        <w:t>осмотр земельного участка на местности  будет проводиться «</w:t>
      </w:r>
      <w:r w:rsidR="00AF3CB0" w:rsidRPr="000E1A06">
        <w:rPr>
          <w:sz w:val="28"/>
          <w:szCs w:val="28"/>
        </w:rPr>
        <w:t>_</w:t>
      </w:r>
      <w:r w:rsidR="00760161">
        <w:rPr>
          <w:sz w:val="28"/>
          <w:szCs w:val="28"/>
          <w:u w:val="single"/>
        </w:rPr>
        <w:t>1</w:t>
      </w:r>
      <w:r w:rsidR="00AF3CB0" w:rsidRPr="000E1A06">
        <w:rPr>
          <w:sz w:val="28"/>
          <w:szCs w:val="28"/>
        </w:rPr>
        <w:t>_</w:t>
      </w:r>
      <w:r w:rsidR="00640A21" w:rsidRPr="000E1A06">
        <w:rPr>
          <w:sz w:val="28"/>
          <w:szCs w:val="28"/>
        </w:rPr>
        <w:t xml:space="preserve">» </w:t>
      </w:r>
      <w:r w:rsidR="00760161">
        <w:rPr>
          <w:sz w:val="28"/>
          <w:szCs w:val="28"/>
          <w:u w:val="single"/>
        </w:rPr>
        <w:t xml:space="preserve">июня </w:t>
      </w:r>
      <w:r w:rsidR="00AF3CB0" w:rsidRPr="000E1A06">
        <w:rPr>
          <w:sz w:val="28"/>
          <w:szCs w:val="28"/>
        </w:rPr>
        <w:t>2020</w:t>
      </w:r>
      <w:r w:rsidR="00640A21" w:rsidRPr="000E1A06">
        <w:rPr>
          <w:sz w:val="28"/>
          <w:szCs w:val="28"/>
        </w:rPr>
        <w:t xml:space="preserve"> г. Сбор в 10 часов в здание администрации </w:t>
      </w:r>
      <w:r w:rsidR="00AF3CB0" w:rsidRPr="000E1A06">
        <w:rPr>
          <w:sz w:val="28"/>
          <w:szCs w:val="28"/>
        </w:rPr>
        <w:t>Базарно-</w:t>
      </w:r>
      <w:proofErr w:type="spellStart"/>
      <w:r w:rsidR="00AF3CB0" w:rsidRPr="000E1A06">
        <w:rPr>
          <w:sz w:val="28"/>
          <w:szCs w:val="28"/>
        </w:rPr>
        <w:t>Кеньшенского</w:t>
      </w:r>
      <w:proofErr w:type="spellEnd"/>
      <w:r w:rsidR="00AF3CB0" w:rsidRPr="000E1A06">
        <w:rPr>
          <w:sz w:val="28"/>
          <w:szCs w:val="28"/>
        </w:rPr>
        <w:t xml:space="preserve"> сельсовета </w:t>
      </w:r>
      <w:r w:rsidR="00640A21" w:rsidRPr="000E1A06">
        <w:rPr>
          <w:sz w:val="28"/>
          <w:szCs w:val="28"/>
        </w:rPr>
        <w:t xml:space="preserve">Никольского района (в </w:t>
      </w:r>
      <w:r w:rsidR="00AF3CB0" w:rsidRPr="000E1A06">
        <w:rPr>
          <w:sz w:val="28"/>
          <w:szCs w:val="28"/>
        </w:rPr>
        <w:t>кабинете № 1</w:t>
      </w:r>
      <w:r w:rsidR="00640A21" w:rsidRPr="000E1A06">
        <w:rPr>
          <w:sz w:val="28"/>
          <w:szCs w:val="28"/>
        </w:rPr>
        <w:t xml:space="preserve">). 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b/>
          <w:sz w:val="28"/>
          <w:szCs w:val="28"/>
          <w:u w:val="single"/>
        </w:rPr>
        <w:t>Дата, время и место проведения аукциона:</w:t>
      </w:r>
      <w:r w:rsidRPr="000E1A06">
        <w:rPr>
          <w:b/>
          <w:sz w:val="28"/>
          <w:szCs w:val="28"/>
        </w:rPr>
        <w:t xml:space="preserve">  </w:t>
      </w:r>
      <w:r w:rsidRPr="000E1A06">
        <w:rPr>
          <w:sz w:val="28"/>
          <w:szCs w:val="28"/>
        </w:rPr>
        <w:t>«</w:t>
      </w:r>
      <w:r w:rsidR="00AF3CB0" w:rsidRPr="000E1A06">
        <w:rPr>
          <w:sz w:val="28"/>
          <w:szCs w:val="28"/>
        </w:rPr>
        <w:t>_</w:t>
      </w:r>
      <w:r w:rsidR="00760161">
        <w:rPr>
          <w:sz w:val="28"/>
          <w:szCs w:val="28"/>
          <w:u w:val="single"/>
        </w:rPr>
        <w:t>22</w:t>
      </w:r>
      <w:r w:rsidR="00AF3CB0" w:rsidRPr="000E1A06">
        <w:rPr>
          <w:sz w:val="28"/>
          <w:szCs w:val="28"/>
        </w:rPr>
        <w:t>_</w:t>
      </w:r>
      <w:r w:rsidRPr="000E1A06">
        <w:rPr>
          <w:sz w:val="28"/>
          <w:szCs w:val="28"/>
        </w:rPr>
        <w:t xml:space="preserve">» </w:t>
      </w:r>
      <w:r w:rsidR="00AF3CB0" w:rsidRPr="000E1A06">
        <w:rPr>
          <w:sz w:val="28"/>
          <w:szCs w:val="28"/>
        </w:rPr>
        <w:t>_</w:t>
      </w:r>
      <w:r w:rsidR="00760161">
        <w:rPr>
          <w:sz w:val="28"/>
          <w:szCs w:val="28"/>
          <w:u w:val="single"/>
        </w:rPr>
        <w:t>июня</w:t>
      </w:r>
      <w:r w:rsidR="00AF3CB0" w:rsidRPr="000E1A06">
        <w:rPr>
          <w:sz w:val="28"/>
          <w:szCs w:val="28"/>
        </w:rPr>
        <w:t>_</w:t>
      </w:r>
      <w:r w:rsidRPr="000E1A06">
        <w:rPr>
          <w:sz w:val="28"/>
          <w:szCs w:val="28"/>
        </w:rPr>
        <w:t>20</w:t>
      </w:r>
      <w:r w:rsidR="00AF3CB0" w:rsidRPr="000E1A06">
        <w:rPr>
          <w:sz w:val="28"/>
          <w:szCs w:val="28"/>
        </w:rPr>
        <w:t>20</w:t>
      </w:r>
      <w:r w:rsidRPr="000E1A06">
        <w:rPr>
          <w:sz w:val="28"/>
          <w:szCs w:val="28"/>
        </w:rPr>
        <w:t xml:space="preserve"> года в 15:00 по московскому  времени по адресу: Пензенская область, Никольский район, </w:t>
      </w:r>
      <w:r w:rsidR="00AF3CB0" w:rsidRPr="000E1A06">
        <w:rPr>
          <w:sz w:val="28"/>
          <w:szCs w:val="28"/>
        </w:rPr>
        <w:t xml:space="preserve">село Базарная </w:t>
      </w:r>
      <w:proofErr w:type="spellStart"/>
      <w:r w:rsidR="00AF3CB0" w:rsidRPr="000E1A06">
        <w:rPr>
          <w:sz w:val="28"/>
          <w:szCs w:val="28"/>
        </w:rPr>
        <w:t>Кеньша</w:t>
      </w:r>
      <w:proofErr w:type="spellEnd"/>
      <w:r w:rsidR="00AF3CB0" w:rsidRPr="000E1A06">
        <w:rPr>
          <w:sz w:val="28"/>
          <w:szCs w:val="28"/>
        </w:rPr>
        <w:t xml:space="preserve">, улица Школьная, 1, кабинет № 1  </w:t>
      </w:r>
      <w:r w:rsidRPr="000E1A06">
        <w:rPr>
          <w:sz w:val="28"/>
          <w:szCs w:val="28"/>
        </w:rPr>
        <w:t>(здание Администрации Никольского района Пензенской области).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b/>
          <w:sz w:val="28"/>
          <w:szCs w:val="28"/>
        </w:rPr>
        <w:t xml:space="preserve">Порядок подачи заявки на участие в аукционе: </w:t>
      </w:r>
      <w:r w:rsidRPr="000E1A06">
        <w:rPr>
          <w:sz w:val="28"/>
          <w:szCs w:val="28"/>
        </w:rPr>
        <w:t>Одно лицо имеет право подать только одну заявку.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>Заявки подаются с момента опубликования информационного сообщения до даты окончания приема заявок путем вручения их Продавцу. Заявки, поступившие по истечении срока их приема, возвращаются претенденту или его уполномоченному представителю под расписку вместе с описью, на которой делается отметка об отказе в принятии документов.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>Заявка считается принятой Продавцом, если ей присвоен регистрационный номер, о чем на заявке делается соответствующая отметка.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>Заявки подаются и принимаются одновременно с полным комплектом требуемых для участия в аукционе документов.</w:t>
      </w:r>
    </w:p>
    <w:p w:rsidR="00640A21" w:rsidRPr="000E1A06" w:rsidRDefault="00640A21" w:rsidP="00640A21">
      <w:pPr>
        <w:ind w:left="-480" w:right="-269"/>
        <w:jc w:val="both"/>
        <w:rPr>
          <w:b/>
          <w:sz w:val="28"/>
          <w:szCs w:val="28"/>
        </w:rPr>
      </w:pPr>
      <w:r w:rsidRPr="000E1A06">
        <w:rPr>
          <w:b/>
          <w:sz w:val="28"/>
          <w:szCs w:val="28"/>
        </w:rPr>
        <w:t>Документы, подаваемые претендентами для участия в аукционе: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>а)  заявку по установленной форме (в двух экземплярах);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>б) платежный документ с отметкой банка об исполнении, подтверждающей внесение претендентом задатка в счет обеспечения оплаты приобретаемого на аукционе земельного участка.</w:t>
      </w:r>
    </w:p>
    <w:p w:rsidR="00640A21" w:rsidRPr="000E1A06" w:rsidRDefault="00640A21" w:rsidP="00640A21">
      <w:pPr>
        <w:ind w:left="-432"/>
        <w:jc w:val="both"/>
        <w:rPr>
          <w:sz w:val="28"/>
          <w:szCs w:val="28"/>
        </w:rPr>
      </w:pPr>
      <w:r w:rsidRPr="000E1A06">
        <w:rPr>
          <w:sz w:val="28"/>
          <w:szCs w:val="28"/>
        </w:rPr>
        <w:t xml:space="preserve">Участники вносят задаток  в размере 50% от начальной цены продажи земельного участка единым платежом на счет Продавца  по следующим реквизитам: </w:t>
      </w:r>
    </w:p>
    <w:p w:rsidR="00CA4C49" w:rsidRPr="000E1A06" w:rsidRDefault="00CA4C49" w:rsidP="00C74E02">
      <w:pPr>
        <w:jc w:val="both"/>
        <w:rPr>
          <w:sz w:val="28"/>
          <w:szCs w:val="28"/>
        </w:rPr>
      </w:pPr>
    </w:p>
    <w:p w:rsidR="00C53EBF" w:rsidRDefault="00CA4C49" w:rsidP="00640A21">
      <w:pPr>
        <w:ind w:left="-432"/>
        <w:jc w:val="both"/>
        <w:rPr>
          <w:b/>
          <w:sz w:val="28"/>
          <w:szCs w:val="28"/>
        </w:rPr>
      </w:pPr>
      <w:r w:rsidRPr="000E1A06">
        <w:rPr>
          <w:b/>
          <w:sz w:val="28"/>
          <w:szCs w:val="28"/>
        </w:rPr>
        <w:t>ИНН 582610</w:t>
      </w:r>
      <w:r w:rsidR="00C53EBF">
        <w:rPr>
          <w:b/>
          <w:sz w:val="28"/>
          <w:szCs w:val="28"/>
        </w:rPr>
        <w:t>0294</w:t>
      </w:r>
      <w:r w:rsidRPr="000E1A06">
        <w:rPr>
          <w:b/>
          <w:sz w:val="28"/>
          <w:szCs w:val="28"/>
        </w:rPr>
        <w:t xml:space="preserve">, КПП 582601001, </w:t>
      </w:r>
      <w:r w:rsidR="00C53EBF">
        <w:rPr>
          <w:b/>
          <w:sz w:val="28"/>
          <w:szCs w:val="28"/>
        </w:rPr>
        <w:t xml:space="preserve">УФК по Пензенской области </w:t>
      </w:r>
    </w:p>
    <w:p w:rsidR="00CA4C49" w:rsidRPr="000E1A06" w:rsidRDefault="00CA4C49" w:rsidP="00C53EBF">
      <w:pPr>
        <w:ind w:left="-432"/>
        <w:rPr>
          <w:b/>
          <w:sz w:val="28"/>
          <w:szCs w:val="28"/>
        </w:rPr>
      </w:pPr>
      <w:r w:rsidRPr="000E1A06">
        <w:rPr>
          <w:b/>
          <w:sz w:val="28"/>
          <w:szCs w:val="28"/>
        </w:rPr>
        <w:t>(Администрация Базарно-</w:t>
      </w:r>
      <w:proofErr w:type="spellStart"/>
      <w:r w:rsidRPr="000E1A06">
        <w:rPr>
          <w:b/>
          <w:sz w:val="28"/>
          <w:szCs w:val="28"/>
        </w:rPr>
        <w:t>Кеньшенского</w:t>
      </w:r>
      <w:proofErr w:type="spellEnd"/>
      <w:r w:rsidRPr="000E1A06">
        <w:rPr>
          <w:b/>
          <w:sz w:val="28"/>
          <w:szCs w:val="28"/>
        </w:rPr>
        <w:t xml:space="preserve"> сельсовета Никольского района л/с </w:t>
      </w:r>
      <w:r w:rsidR="00C53EBF">
        <w:rPr>
          <w:b/>
          <w:sz w:val="28"/>
          <w:szCs w:val="28"/>
        </w:rPr>
        <w:t>05553015100</w:t>
      </w:r>
      <w:r w:rsidRPr="000E1A06">
        <w:rPr>
          <w:b/>
          <w:sz w:val="28"/>
          <w:szCs w:val="28"/>
        </w:rPr>
        <w:t xml:space="preserve">) в </w:t>
      </w:r>
      <w:r w:rsidR="00C53EBF">
        <w:rPr>
          <w:b/>
          <w:sz w:val="28"/>
          <w:szCs w:val="28"/>
        </w:rPr>
        <w:t xml:space="preserve"> </w:t>
      </w:r>
      <w:r w:rsidRPr="000E1A06">
        <w:rPr>
          <w:b/>
          <w:sz w:val="28"/>
          <w:szCs w:val="28"/>
        </w:rPr>
        <w:t xml:space="preserve"> </w:t>
      </w:r>
      <w:r w:rsidR="00C53EBF">
        <w:rPr>
          <w:b/>
          <w:sz w:val="28"/>
          <w:szCs w:val="28"/>
        </w:rPr>
        <w:t>О</w:t>
      </w:r>
      <w:r w:rsidRPr="000E1A06">
        <w:rPr>
          <w:b/>
          <w:sz w:val="28"/>
          <w:szCs w:val="28"/>
        </w:rPr>
        <w:t xml:space="preserve">тделении </w:t>
      </w:r>
      <w:r w:rsidR="00C53EBF">
        <w:rPr>
          <w:b/>
          <w:sz w:val="28"/>
          <w:szCs w:val="28"/>
        </w:rPr>
        <w:t xml:space="preserve">Пенза </w:t>
      </w:r>
      <w:r w:rsidRPr="000E1A06">
        <w:rPr>
          <w:b/>
          <w:sz w:val="28"/>
          <w:szCs w:val="28"/>
        </w:rPr>
        <w:t>г. Пенза, расчетный счет 40302810</w:t>
      </w:r>
      <w:r w:rsidR="00C74E02">
        <w:rPr>
          <w:b/>
          <w:sz w:val="28"/>
          <w:szCs w:val="28"/>
        </w:rPr>
        <w:t>422023003387</w:t>
      </w:r>
      <w:r w:rsidRPr="000E1A06">
        <w:rPr>
          <w:b/>
          <w:sz w:val="28"/>
          <w:szCs w:val="28"/>
        </w:rPr>
        <w:t>,</w:t>
      </w:r>
      <w:r w:rsidR="00C53EBF">
        <w:rPr>
          <w:b/>
          <w:sz w:val="28"/>
          <w:szCs w:val="28"/>
        </w:rPr>
        <w:t xml:space="preserve"> в </w:t>
      </w:r>
      <w:r w:rsidRPr="000E1A06">
        <w:rPr>
          <w:b/>
          <w:sz w:val="28"/>
          <w:szCs w:val="28"/>
        </w:rPr>
        <w:t xml:space="preserve"> </w:t>
      </w:r>
      <w:r w:rsidR="00C53EBF">
        <w:rPr>
          <w:b/>
          <w:sz w:val="28"/>
          <w:szCs w:val="28"/>
        </w:rPr>
        <w:t>О</w:t>
      </w:r>
      <w:r w:rsidR="00C53EBF" w:rsidRPr="000E1A06">
        <w:rPr>
          <w:b/>
          <w:sz w:val="28"/>
          <w:szCs w:val="28"/>
        </w:rPr>
        <w:t xml:space="preserve">тделении </w:t>
      </w:r>
      <w:r w:rsidR="00C53EBF">
        <w:rPr>
          <w:b/>
          <w:sz w:val="28"/>
          <w:szCs w:val="28"/>
        </w:rPr>
        <w:t xml:space="preserve">Пенза </w:t>
      </w:r>
      <w:r w:rsidRPr="000E1A06">
        <w:rPr>
          <w:b/>
          <w:sz w:val="28"/>
          <w:szCs w:val="28"/>
        </w:rPr>
        <w:t xml:space="preserve"> г. Пенза, БИК 045655</w:t>
      </w:r>
      <w:r w:rsidR="00C53EBF">
        <w:rPr>
          <w:b/>
          <w:sz w:val="28"/>
          <w:szCs w:val="28"/>
        </w:rPr>
        <w:t>001.</w:t>
      </w:r>
    </w:p>
    <w:p w:rsidR="00C260CB" w:rsidRPr="000E1A06" w:rsidRDefault="00C260CB" w:rsidP="00640A21">
      <w:pPr>
        <w:ind w:left="-432"/>
        <w:jc w:val="both"/>
        <w:rPr>
          <w:sz w:val="28"/>
          <w:szCs w:val="28"/>
        </w:rPr>
      </w:pP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>Задаток должен поступить на счет Продавца не позднее «</w:t>
      </w:r>
      <w:r w:rsidR="00AF3CB0" w:rsidRPr="000E1A06">
        <w:rPr>
          <w:sz w:val="28"/>
          <w:szCs w:val="28"/>
        </w:rPr>
        <w:t>_</w:t>
      </w:r>
      <w:r w:rsidR="00760161">
        <w:rPr>
          <w:sz w:val="28"/>
          <w:szCs w:val="28"/>
          <w:u w:val="single"/>
        </w:rPr>
        <w:t>18</w:t>
      </w:r>
      <w:r w:rsidR="00AF3CB0" w:rsidRPr="000E1A06">
        <w:rPr>
          <w:sz w:val="28"/>
          <w:szCs w:val="28"/>
        </w:rPr>
        <w:t>_</w:t>
      </w:r>
      <w:r w:rsidRPr="000E1A06">
        <w:rPr>
          <w:sz w:val="28"/>
          <w:szCs w:val="28"/>
        </w:rPr>
        <w:t xml:space="preserve">» </w:t>
      </w:r>
      <w:r w:rsidR="00AF3CB0" w:rsidRPr="000E1A06">
        <w:rPr>
          <w:sz w:val="28"/>
          <w:szCs w:val="28"/>
        </w:rPr>
        <w:t>_</w:t>
      </w:r>
      <w:r w:rsidR="00760161">
        <w:rPr>
          <w:sz w:val="28"/>
          <w:szCs w:val="28"/>
          <w:u w:val="single"/>
        </w:rPr>
        <w:t>июня</w:t>
      </w:r>
      <w:r w:rsidR="00AF3CB0" w:rsidRPr="000E1A06">
        <w:rPr>
          <w:sz w:val="28"/>
          <w:szCs w:val="28"/>
        </w:rPr>
        <w:t>_</w:t>
      </w:r>
      <w:r w:rsidRPr="000E1A06">
        <w:rPr>
          <w:sz w:val="28"/>
          <w:szCs w:val="28"/>
        </w:rPr>
        <w:t xml:space="preserve"> 20</w:t>
      </w:r>
      <w:r w:rsidR="00AF3CB0" w:rsidRPr="000E1A06">
        <w:rPr>
          <w:sz w:val="28"/>
          <w:szCs w:val="28"/>
        </w:rPr>
        <w:t>20</w:t>
      </w:r>
      <w:r w:rsidRPr="000E1A06">
        <w:rPr>
          <w:sz w:val="28"/>
          <w:szCs w:val="28"/>
        </w:rPr>
        <w:t xml:space="preserve">г. до 15 ч.00 мин.  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 xml:space="preserve">Документом, подтверждающим поступление задатка на счет Продавца, является </w:t>
      </w:r>
      <w:r w:rsidRPr="000E1A06">
        <w:rPr>
          <w:sz w:val="28"/>
          <w:szCs w:val="28"/>
        </w:rPr>
        <w:lastRenderedPageBreak/>
        <w:t>выписка со счета Продавца, которую он обязан представить в Комиссию по проведению открытого аукциона до момента признания претендентов участниками аукциона.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>в) доверенность на лицо, имеющее право действовать от имени претендента, если заявка подается представителем претендента, оформленная в соответствии с требованиями, установленными гражданским законодательством;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>г) подписанную претендентом опись представленных документов в двух экземплярах.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 xml:space="preserve">д) для юридических лиц: нотариально заверенные копии учредительных документов и свидетельства о </w:t>
      </w:r>
      <w:r w:rsidR="008D70D7" w:rsidRPr="000E1A06">
        <w:rPr>
          <w:sz w:val="28"/>
          <w:szCs w:val="28"/>
        </w:rPr>
        <w:t>муниципальной</w:t>
      </w:r>
      <w:r w:rsidRPr="000E1A06">
        <w:rPr>
          <w:sz w:val="28"/>
          <w:szCs w:val="28"/>
        </w:rPr>
        <w:t xml:space="preserve"> регистрации. 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>е) для физических лиц – копии документов, удостоверяющих личность;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>Указанные документы в части их оформления и содержания должны соответствовать требованиям законодательства РФ.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b/>
          <w:sz w:val="28"/>
          <w:szCs w:val="28"/>
        </w:rPr>
        <w:t>Уведомление о признании участника аукциона победителем</w:t>
      </w:r>
      <w:r w:rsidRPr="000E1A06">
        <w:rPr>
          <w:sz w:val="28"/>
          <w:szCs w:val="28"/>
        </w:rPr>
        <w:t xml:space="preserve"> и один экземпляр протокола об итогах аукциона выдается победителю или его полномочному представителю под расписку либо высылаются по почте (заказным письмом) в течение 5 (пяти) дней с даты, проведения открытого аукциона.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 xml:space="preserve"> Организатор аукциона направляет победителю или единственному принявшему участие в аукционе его участнику три экземпляра подписанного проекта договора </w:t>
      </w:r>
      <w:r w:rsidR="00476FE4">
        <w:rPr>
          <w:sz w:val="28"/>
          <w:szCs w:val="28"/>
        </w:rPr>
        <w:t>аренды</w:t>
      </w:r>
      <w:r w:rsidRPr="000E1A06">
        <w:rPr>
          <w:sz w:val="28"/>
          <w:szCs w:val="28"/>
        </w:rPr>
        <w:t xml:space="preserve"> земельного участка в десятидневный срок со дня составления протокола о результатах аукциона.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>При уклонении или отказе победителя  аукциона от заключения в установленный срок договора, задаток ему не возвращается, а победитель утрачивает право на заключение указанного договора.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>Задаток, внесенный покупателем на счет Продавца, засчитывается в счет оплаты приобретаемого имущества.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 xml:space="preserve">Право аренды на земельный участок переходит к арендатору в порядке, установленном законодательством РФ и договором аренды. 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>Расходы на оформление права аренды в полном объеме возлагаются на арендатора.</w:t>
      </w:r>
    </w:p>
    <w:p w:rsidR="00640A21" w:rsidRPr="000E1A06" w:rsidRDefault="00640A21" w:rsidP="00640A21">
      <w:pPr>
        <w:ind w:left="-480" w:right="-269"/>
        <w:jc w:val="both"/>
        <w:rPr>
          <w:b/>
          <w:sz w:val="28"/>
          <w:szCs w:val="28"/>
        </w:rPr>
      </w:pPr>
      <w:r w:rsidRPr="000E1A06">
        <w:rPr>
          <w:sz w:val="28"/>
          <w:szCs w:val="28"/>
        </w:rPr>
        <w:t xml:space="preserve">Суммы задатков, внесенные претендентами (кроме победителя), возвращаются им  в течение 3 (трех) банковских дней со дня подписания протокола о результатах торгов. Продавец вправе отказаться от проведения открытого аукциона в сроки, установленные ст. 448 ГК РФ.     </w:t>
      </w:r>
      <w:r w:rsidRPr="000E1A06">
        <w:rPr>
          <w:b/>
          <w:sz w:val="28"/>
          <w:szCs w:val="28"/>
        </w:rPr>
        <w:t xml:space="preserve">  </w:t>
      </w:r>
    </w:p>
    <w:p w:rsidR="00640A21" w:rsidRPr="000E1A06" w:rsidRDefault="00640A21" w:rsidP="00640A21">
      <w:pPr>
        <w:ind w:left="-426" w:firstLine="426"/>
        <w:jc w:val="both"/>
        <w:rPr>
          <w:b/>
          <w:sz w:val="28"/>
          <w:szCs w:val="28"/>
        </w:rPr>
      </w:pPr>
      <w:r w:rsidRPr="000E1A06">
        <w:rPr>
          <w:b/>
          <w:sz w:val="28"/>
          <w:szCs w:val="28"/>
        </w:rPr>
        <w:t xml:space="preserve">Предоставление документов для принятия участия в аукционе, оформления заявки, договора о задатке и место проведения аукциона: Пензенская область, </w:t>
      </w:r>
      <w:r w:rsidR="00873D5C" w:rsidRPr="000E1A06">
        <w:rPr>
          <w:sz w:val="28"/>
          <w:szCs w:val="28"/>
        </w:rPr>
        <w:t xml:space="preserve">село Базарная </w:t>
      </w:r>
      <w:proofErr w:type="spellStart"/>
      <w:r w:rsidR="00873D5C" w:rsidRPr="000E1A06">
        <w:rPr>
          <w:sz w:val="28"/>
          <w:szCs w:val="28"/>
        </w:rPr>
        <w:t>Кеньша</w:t>
      </w:r>
      <w:proofErr w:type="spellEnd"/>
      <w:r w:rsidR="00873D5C" w:rsidRPr="000E1A06">
        <w:rPr>
          <w:sz w:val="28"/>
          <w:szCs w:val="28"/>
        </w:rPr>
        <w:t xml:space="preserve">, улица Школьная, 1, кабинет № 1  </w:t>
      </w:r>
      <w:r w:rsidRPr="000E1A06">
        <w:rPr>
          <w:b/>
          <w:sz w:val="28"/>
          <w:szCs w:val="28"/>
        </w:rPr>
        <w:t xml:space="preserve">.  По вопросам обращаться по тел. (8-841-65) </w:t>
      </w:r>
      <w:r w:rsidR="00873D5C" w:rsidRPr="000E1A06">
        <w:rPr>
          <w:b/>
          <w:sz w:val="28"/>
          <w:szCs w:val="28"/>
        </w:rPr>
        <w:t>5-43-33</w:t>
      </w:r>
      <w:r w:rsidRPr="000E1A06">
        <w:rPr>
          <w:b/>
          <w:sz w:val="28"/>
          <w:szCs w:val="28"/>
        </w:rPr>
        <w:t>.</w:t>
      </w:r>
    </w:p>
    <w:p w:rsidR="00640A21" w:rsidRPr="000E1A06" w:rsidRDefault="00640A21" w:rsidP="00640A21">
      <w:pPr>
        <w:ind w:left="-480" w:right="-269"/>
        <w:jc w:val="both"/>
        <w:rPr>
          <w:sz w:val="28"/>
          <w:szCs w:val="28"/>
        </w:rPr>
      </w:pPr>
      <w:r w:rsidRPr="000E1A06">
        <w:rPr>
          <w:sz w:val="28"/>
          <w:szCs w:val="28"/>
        </w:rPr>
        <w:t xml:space="preserve">Ознакомиться с формой заявки, проектом договора аренды, сведениями о выставленных на продажу земельных участках можно с момента начала приема заявок по вышеуказанному адресу Продавца и на сайте администрации </w:t>
      </w:r>
      <w:r w:rsidR="00BE3107">
        <w:rPr>
          <w:sz w:val="28"/>
          <w:szCs w:val="28"/>
        </w:rPr>
        <w:t>Базарно-</w:t>
      </w:r>
      <w:proofErr w:type="spellStart"/>
      <w:r w:rsidR="00BE3107">
        <w:rPr>
          <w:sz w:val="28"/>
          <w:szCs w:val="28"/>
        </w:rPr>
        <w:t>Кеньшенского</w:t>
      </w:r>
      <w:proofErr w:type="spellEnd"/>
      <w:r w:rsidR="00BE3107">
        <w:rPr>
          <w:sz w:val="28"/>
          <w:szCs w:val="28"/>
        </w:rPr>
        <w:t xml:space="preserve"> сельсовета </w:t>
      </w:r>
      <w:r w:rsidRPr="000E1A06">
        <w:rPr>
          <w:sz w:val="28"/>
          <w:szCs w:val="28"/>
        </w:rPr>
        <w:t>Никольского района</w:t>
      </w:r>
      <w:r w:rsidR="00BE3107">
        <w:rPr>
          <w:sz w:val="28"/>
          <w:szCs w:val="28"/>
        </w:rPr>
        <w:t xml:space="preserve"> Пензенской области</w:t>
      </w:r>
      <w:r w:rsidRPr="000E1A06">
        <w:rPr>
          <w:sz w:val="28"/>
          <w:szCs w:val="28"/>
        </w:rPr>
        <w:t xml:space="preserve">:   </w:t>
      </w:r>
      <w:hyperlink r:id="rId6" w:history="1">
        <w:r w:rsidR="00BE3107" w:rsidRPr="00BE3107">
          <w:rPr>
            <w:rStyle w:val="a3"/>
            <w:sz w:val="28"/>
            <w:szCs w:val="28"/>
          </w:rPr>
          <w:t>http://bazarnokenshenskaya.nikolsk.pnzreg.ru/</w:t>
        </w:r>
      </w:hyperlink>
      <w:r w:rsidR="00BE3107">
        <w:rPr>
          <w:sz w:val="28"/>
          <w:szCs w:val="28"/>
        </w:rPr>
        <w:t>.</w:t>
      </w:r>
    </w:p>
    <w:p w:rsidR="008E3674" w:rsidRDefault="008E3674" w:rsidP="00640A21">
      <w:pPr>
        <w:tabs>
          <w:tab w:val="left" w:pos="4263"/>
        </w:tabs>
        <w:rPr>
          <w:sz w:val="28"/>
          <w:szCs w:val="28"/>
        </w:rPr>
      </w:pPr>
    </w:p>
    <w:p w:rsidR="00640A21" w:rsidRPr="000E1A06" w:rsidRDefault="006437A7" w:rsidP="00640A21">
      <w:pPr>
        <w:tabs>
          <w:tab w:val="left" w:pos="4263"/>
        </w:tabs>
        <w:rPr>
          <w:sz w:val="28"/>
          <w:szCs w:val="28"/>
        </w:rPr>
      </w:pPr>
      <w:r w:rsidRPr="000E1A06">
        <w:rPr>
          <w:sz w:val="28"/>
          <w:szCs w:val="28"/>
        </w:rPr>
        <w:t>Г</w:t>
      </w:r>
      <w:r w:rsidR="00640A21" w:rsidRPr="000E1A06">
        <w:rPr>
          <w:sz w:val="28"/>
          <w:szCs w:val="28"/>
        </w:rPr>
        <w:t>лав</w:t>
      </w:r>
      <w:r w:rsidRPr="000E1A06">
        <w:rPr>
          <w:sz w:val="28"/>
          <w:szCs w:val="28"/>
        </w:rPr>
        <w:t xml:space="preserve">а </w:t>
      </w:r>
      <w:r w:rsidR="00640A21" w:rsidRPr="000E1A06">
        <w:rPr>
          <w:sz w:val="28"/>
          <w:szCs w:val="28"/>
        </w:rPr>
        <w:t>администрации</w:t>
      </w:r>
    </w:p>
    <w:p w:rsidR="00640A21" w:rsidRPr="000E1A06" w:rsidRDefault="00640A21" w:rsidP="00640A21">
      <w:pPr>
        <w:tabs>
          <w:tab w:val="left" w:pos="4263"/>
        </w:tabs>
        <w:rPr>
          <w:sz w:val="28"/>
          <w:szCs w:val="28"/>
        </w:rPr>
      </w:pPr>
      <w:r w:rsidRPr="000E1A06">
        <w:rPr>
          <w:sz w:val="28"/>
          <w:szCs w:val="28"/>
        </w:rPr>
        <w:t>Никольского района Пензенской области</w:t>
      </w:r>
      <w:r w:rsidR="006437A7" w:rsidRPr="000E1A06">
        <w:rPr>
          <w:sz w:val="28"/>
          <w:szCs w:val="28"/>
        </w:rPr>
        <w:t xml:space="preserve">    </w:t>
      </w:r>
      <w:r w:rsidR="00D97F27">
        <w:rPr>
          <w:sz w:val="28"/>
          <w:szCs w:val="28"/>
        </w:rPr>
        <w:t xml:space="preserve">                       </w:t>
      </w:r>
      <w:r w:rsidR="006437A7" w:rsidRPr="000E1A06">
        <w:rPr>
          <w:sz w:val="28"/>
          <w:szCs w:val="28"/>
        </w:rPr>
        <w:t xml:space="preserve">             В.В.</w:t>
      </w:r>
      <w:r w:rsidR="00BE3107">
        <w:rPr>
          <w:sz w:val="28"/>
          <w:szCs w:val="28"/>
        </w:rPr>
        <w:t xml:space="preserve"> </w:t>
      </w:r>
      <w:r w:rsidR="006437A7" w:rsidRPr="000E1A06">
        <w:rPr>
          <w:sz w:val="28"/>
          <w:szCs w:val="28"/>
        </w:rPr>
        <w:t>Улитин</w:t>
      </w:r>
    </w:p>
    <w:p w:rsidR="00756BC0" w:rsidRDefault="006437A7" w:rsidP="008E3674">
      <w:pPr>
        <w:tabs>
          <w:tab w:val="left" w:pos="4263"/>
        </w:tabs>
      </w:pPr>
      <w:r>
        <w:rPr>
          <w:sz w:val="22"/>
          <w:szCs w:val="22"/>
        </w:rPr>
        <w:t xml:space="preserve"> </w:t>
      </w:r>
      <w:bookmarkStart w:id="0" w:name="_GoBack"/>
      <w:bookmarkEnd w:id="0"/>
    </w:p>
    <w:sectPr w:rsidR="00756BC0" w:rsidSect="000B42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2AA"/>
    <w:rsid w:val="00076755"/>
    <w:rsid w:val="000B42C3"/>
    <w:rsid w:val="000E1A06"/>
    <w:rsid w:val="00106AB4"/>
    <w:rsid w:val="00145F49"/>
    <w:rsid w:val="00191080"/>
    <w:rsid w:val="0019351F"/>
    <w:rsid w:val="00285DA2"/>
    <w:rsid w:val="00373653"/>
    <w:rsid w:val="00476FE4"/>
    <w:rsid w:val="005119BF"/>
    <w:rsid w:val="00583203"/>
    <w:rsid w:val="00640A21"/>
    <w:rsid w:val="006437A7"/>
    <w:rsid w:val="006B7C94"/>
    <w:rsid w:val="006F7C05"/>
    <w:rsid w:val="00702D8E"/>
    <w:rsid w:val="00716170"/>
    <w:rsid w:val="007212AA"/>
    <w:rsid w:val="00756BC0"/>
    <w:rsid w:val="00756CDF"/>
    <w:rsid w:val="00760161"/>
    <w:rsid w:val="00873D5C"/>
    <w:rsid w:val="008D70D7"/>
    <w:rsid w:val="008E3674"/>
    <w:rsid w:val="0094118B"/>
    <w:rsid w:val="00AF3CB0"/>
    <w:rsid w:val="00BB16F1"/>
    <w:rsid w:val="00BE3107"/>
    <w:rsid w:val="00C260CB"/>
    <w:rsid w:val="00C4165D"/>
    <w:rsid w:val="00C53EBF"/>
    <w:rsid w:val="00C74E02"/>
    <w:rsid w:val="00C80618"/>
    <w:rsid w:val="00CA4C49"/>
    <w:rsid w:val="00D97F27"/>
    <w:rsid w:val="00F9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A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85DA2"/>
    <w:pPr>
      <w:keepNext/>
      <w:widowControl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285DA2"/>
    <w:pPr>
      <w:keepNext/>
      <w:widowControl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40A21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85DA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285DA2"/>
    <w:pPr>
      <w:widowControl/>
      <w:jc w:val="center"/>
    </w:pPr>
    <w:rPr>
      <w:sz w:val="28"/>
      <w:szCs w:val="24"/>
    </w:rPr>
  </w:style>
  <w:style w:type="character" w:customStyle="1" w:styleId="a5">
    <w:name w:val="Название Знак"/>
    <w:basedOn w:val="a0"/>
    <w:link w:val="a4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285DA2"/>
    <w:pPr>
      <w:widowControl/>
    </w:pPr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285DA2"/>
    <w:pPr>
      <w:widowControl/>
    </w:pPr>
    <w:rPr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85D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A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85DA2"/>
    <w:pPr>
      <w:keepNext/>
      <w:widowControl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285DA2"/>
    <w:pPr>
      <w:keepNext/>
      <w:widowControl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40A21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0"/>
    <w:link w:val="1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85DA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285DA2"/>
    <w:pPr>
      <w:widowControl/>
      <w:jc w:val="center"/>
    </w:pPr>
    <w:rPr>
      <w:sz w:val="28"/>
      <w:szCs w:val="24"/>
    </w:rPr>
  </w:style>
  <w:style w:type="character" w:customStyle="1" w:styleId="a5">
    <w:name w:val="Название Знак"/>
    <w:basedOn w:val="a0"/>
    <w:link w:val="a4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285DA2"/>
    <w:pPr>
      <w:widowControl/>
    </w:pPr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285D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285DA2"/>
    <w:pPr>
      <w:widowControl/>
    </w:pPr>
    <w:rPr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85D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zarnokenshenskaya.nikolsk.pnzreg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Жанна Лысякова</cp:lastModifiedBy>
  <cp:revision>35</cp:revision>
  <cp:lastPrinted>2020-02-18T12:29:00Z</cp:lastPrinted>
  <dcterms:created xsi:type="dcterms:W3CDTF">2020-02-10T07:41:00Z</dcterms:created>
  <dcterms:modified xsi:type="dcterms:W3CDTF">2020-05-20T13:59:00Z</dcterms:modified>
</cp:coreProperties>
</file>